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6215" w14:textId="77777777" w:rsidR="003715B3" w:rsidRDefault="003715B3" w:rsidP="003715B3">
      <w:pPr>
        <w:pStyle w:val="xxmsonormal"/>
      </w:pPr>
      <w:r>
        <w:rPr>
          <w:sz w:val="24"/>
          <w:szCs w:val="24"/>
        </w:rPr>
        <w:t>Beste collega’s,</w:t>
      </w:r>
    </w:p>
    <w:p w14:paraId="363A7C2C" w14:textId="77777777" w:rsidR="003715B3" w:rsidRDefault="003715B3" w:rsidP="003715B3">
      <w:pPr>
        <w:pStyle w:val="xxmsonormal"/>
      </w:pPr>
    </w:p>
    <w:p w14:paraId="7CBA74D4" w14:textId="77777777" w:rsidR="003715B3" w:rsidRDefault="003715B3" w:rsidP="003715B3">
      <w:pPr>
        <w:pStyle w:val="xxmsonormal"/>
      </w:pPr>
      <w:r>
        <w:rPr>
          <w:sz w:val="24"/>
          <w:szCs w:val="24"/>
        </w:rPr>
        <w:t> </w:t>
      </w:r>
    </w:p>
    <w:p w14:paraId="1820E8D9" w14:textId="77777777" w:rsidR="003715B3" w:rsidRDefault="003715B3" w:rsidP="003715B3">
      <w:pPr>
        <w:autoSpaceDE w:val="0"/>
        <w:autoSpaceDN w:val="0"/>
        <w:spacing w:line="241" w:lineRule="atLeast"/>
        <w:rPr>
          <w:b/>
          <w:bCs/>
          <w:u w:val="single"/>
        </w:rPr>
      </w:pPr>
      <w:r>
        <w:rPr>
          <w:b/>
          <w:bCs/>
          <w:u w:val="single"/>
        </w:rPr>
        <w:t>Syndicale premie</w:t>
      </w:r>
    </w:p>
    <w:p w14:paraId="41917BD0" w14:textId="77777777" w:rsidR="003715B3" w:rsidRDefault="003715B3" w:rsidP="003715B3">
      <w:pPr>
        <w:spacing w:line="241" w:lineRule="atLeast"/>
        <w:rPr>
          <w:sz w:val="24"/>
          <w:szCs w:val="24"/>
        </w:rPr>
      </w:pPr>
      <w:r>
        <w:rPr>
          <w:sz w:val="24"/>
          <w:szCs w:val="24"/>
        </w:rPr>
        <w:t xml:space="preserve">Iedereen die in 2023 minstens 1 maand in dienst was bij Janssen, ontvangt deze maand een attest voor aanvraag syndicale premie van </w:t>
      </w:r>
      <w:r>
        <w:rPr>
          <w:b/>
          <w:bCs/>
          <w:sz w:val="24"/>
          <w:szCs w:val="24"/>
          <w:u w:val="single"/>
        </w:rPr>
        <w:t>145 euro</w:t>
      </w:r>
      <w:r>
        <w:rPr>
          <w:sz w:val="24"/>
          <w:szCs w:val="24"/>
        </w:rPr>
        <w:t xml:space="preserve">. Hiermee belonen we je lidmaatschap en storten we een deel van je ledenbijdrage terug. </w:t>
      </w:r>
    </w:p>
    <w:p w14:paraId="0547B022" w14:textId="77777777" w:rsidR="003715B3" w:rsidRDefault="003715B3" w:rsidP="003715B3">
      <w:pPr>
        <w:spacing w:line="241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Voor een snelle uitbetaling, (ten vroegste eind april) gelieve het attest aan één van onze militanten af te geven of te deponeren in een witte CM-bus of bij je ACV-kantoor. We hebben het originele document nodig, op basis van een scan kunnen we niet betalen.</w:t>
      </w:r>
    </w:p>
    <w:p w14:paraId="2A3CCC77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797CA8F9" w14:textId="77777777" w:rsidR="003715B3" w:rsidRDefault="003715B3" w:rsidP="003715B3">
      <w:pPr>
        <w:spacing w:line="241" w:lineRule="atLeast"/>
        <w:rPr>
          <w:sz w:val="24"/>
          <w:szCs w:val="24"/>
        </w:rPr>
      </w:pPr>
      <w:r>
        <w:rPr>
          <w:sz w:val="24"/>
          <w:szCs w:val="24"/>
        </w:rPr>
        <w:t xml:space="preserve">Maar er zit veel meer in je ACV-lidmaatschap dan deze </w:t>
      </w:r>
      <w:r>
        <w:rPr>
          <w:b/>
          <w:bCs/>
          <w:sz w:val="24"/>
          <w:szCs w:val="24"/>
        </w:rPr>
        <w:t>jaarlijkse syndicale premie</w:t>
      </w:r>
      <w:r>
        <w:rPr>
          <w:sz w:val="24"/>
          <w:szCs w:val="24"/>
        </w:rPr>
        <w:t xml:space="preserve">. Je zorgt mee voor een socialere en rechtvaardige arbeidsmarkt, je steunt mee de ACV-onderhandelaars op nationaal, op sectoraal en op ondernemingsniveau, je hebt recht op rechtsbijstand (Gratis advocaat bij arbeidsgeschil of geschil met mutualiteit). Je krijgt tal van kortingen via onze lidkaart:  </w:t>
      </w:r>
      <w:hyperlink r:id="rId4" w:tgtFrame="_blank" w:history="1">
        <w:r>
          <w:rPr>
            <w:rStyle w:val="Hyperlink"/>
            <w:sz w:val="24"/>
            <w:szCs w:val="24"/>
          </w:rPr>
          <w:t>https://www.hetacv.be/acvbie/ledenvoordelen-acvbie</w:t>
        </w:r>
      </w:hyperlink>
    </w:p>
    <w:p w14:paraId="3E6B5E0E" w14:textId="77777777" w:rsidR="003715B3" w:rsidRDefault="003715B3" w:rsidP="003715B3">
      <w:pPr>
        <w:spacing w:line="241" w:lineRule="atLeast"/>
        <w:rPr>
          <w:sz w:val="24"/>
          <w:szCs w:val="24"/>
        </w:rPr>
      </w:pPr>
      <w:r>
        <w:rPr>
          <w:sz w:val="24"/>
          <w:szCs w:val="24"/>
        </w:rPr>
        <w:t xml:space="preserve">Voor het ACV is koopkracht zeer belangrijk: zo krijg je bijvoorbeeld via onze lidkaart 5% korting bij IKEA, 5% korting bij Carrefour, 2% korting bij Colruyt, 5% korting bij </w:t>
      </w:r>
      <w:hyperlink r:id="rId5" w:tgtFrame="_blank" w:history="1">
        <w:r>
          <w:rPr>
            <w:rStyle w:val="Hyperlink"/>
            <w:sz w:val="24"/>
            <w:szCs w:val="24"/>
          </w:rPr>
          <w:t>BOL.COM</w:t>
        </w:r>
      </w:hyperlink>
      <w:r>
        <w:rPr>
          <w:sz w:val="24"/>
          <w:szCs w:val="24"/>
        </w:rPr>
        <w:t xml:space="preserve">, 10% korting bij schoenen Torfs, </w:t>
      </w:r>
      <w:proofErr w:type="spellStart"/>
      <w:r>
        <w:rPr>
          <w:sz w:val="24"/>
          <w:szCs w:val="24"/>
        </w:rPr>
        <w:t>enz</w:t>
      </w:r>
      <w:proofErr w:type="spellEnd"/>
      <w:r>
        <w:rPr>
          <w:sz w:val="24"/>
          <w:szCs w:val="24"/>
        </w:rPr>
        <w:t>….dus als je wat uitkijkt, verdien je je lidgeld dubbel terug!</w:t>
      </w:r>
    </w:p>
    <w:p w14:paraId="380413D5" w14:textId="77777777" w:rsidR="003715B3" w:rsidRDefault="003715B3" w:rsidP="003715B3">
      <w:pPr>
        <w:spacing w:line="241" w:lineRule="atLeast"/>
        <w:rPr>
          <w:b/>
          <w:bCs/>
          <w:sz w:val="24"/>
          <w:szCs w:val="24"/>
          <w:u w:val="single"/>
        </w:rPr>
      </w:pPr>
    </w:p>
    <w:p w14:paraId="0F799691" w14:textId="77777777" w:rsidR="003715B3" w:rsidRDefault="003715B3" w:rsidP="003715B3">
      <w:pPr>
        <w:spacing w:line="241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Sociale Verkiezingen van 16 tot 23 mei:</w:t>
      </w:r>
    </w:p>
    <w:p w14:paraId="4691F764" w14:textId="77777777" w:rsidR="003715B3" w:rsidRDefault="003715B3" w:rsidP="003715B3">
      <w:pPr>
        <w:spacing w:line="241" w:lineRule="atLeast"/>
        <w:rPr>
          <w:b/>
          <w:bCs/>
          <w:sz w:val="24"/>
          <w:szCs w:val="24"/>
          <w:u w:val="single"/>
        </w:rPr>
      </w:pPr>
    </w:p>
    <w:p w14:paraId="68CC9270" w14:textId="77777777" w:rsidR="003715B3" w:rsidRDefault="003715B3" w:rsidP="003715B3">
      <w:pPr>
        <w:spacing w:line="241" w:lineRule="atLeast"/>
        <w:rPr>
          <w:sz w:val="24"/>
          <w:szCs w:val="24"/>
        </w:rPr>
      </w:pPr>
      <w:r>
        <w:rPr>
          <w:sz w:val="24"/>
          <w:szCs w:val="24"/>
        </w:rPr>
        <w:t>Hieronder vind je de onze kandidatenlijsten:</w:t>
      </w:r>
    </w:p>
    <w:p w14:paraId="0B1ACE19" w14:textId="038F28EA" w:rsidR="003715B3" w:rsidRDefault="003715B3" w:rsidP="003715B3">
      <w:pPr>
        <w:spacing w:line="241" w:lineRule="atLea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1C8216" wp14:editId="04887F7A">
            <wp:simplePos x="0" y="0"/>
            <wp:positionH relativeFrom="column">
              <wp:posOffset>-48895</wp:posOffset>
            </wp:positionH>
            <wp:positionV relativeFrom="paragraph">
              <wp:posOffset>123190</wp:posOffset>
            </wp:positionV>
            <wp:extent cx="4935855" cy="369252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369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14EC7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1617FCE4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314D6D14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025E5F3A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7977E811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080ED6A2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3C4CB209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6556CB0D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4DB88C03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3BE02435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20D9EC48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634A56A1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35EA3B7A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75F87AC1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588A2A3C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47831DD5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0C1C4CA6" w14:textId="77777777" w:rsidR="003715B3" w:rsidRDefault="003715B3" w:rsidP="003715B3">
      <w:pPr>
        <w:spacing w:line="241" w:lineRule="atLeast"/>
        <w:rPr>
          <w:sz w:val="24"/>
          <w:szCs w:val="24"/>
        </w:rPr>
      </w:pPr>
      <w:r>
        <w:rPr>
          <w:sz w:val="24"/>
          <w:szCs w:val="24"/>
        </w:rPr>
        <w:t>Met syndicale groeten,</w:t>
      </w:r>
    </w:p>
    <w:p w14:paraId="34B52EBC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25CE9F24" w14:textId="77777777" w:rsidR="003715B3" w:rsidRDefault="003715B3" w:rsidP="003715B3">
      <w:pPr>
        <w:spacing w:line="241" w:lineRule="atLeast"/>
        <w:rPr>
          <w:sz w:val="24"/>
          <w:szCs w:val="24"/>
        </w:rPr>
      </w:pPr>
    </w:p>
    <w:p w14:paraId="37D62CF7" w14:textId="77777777" w:rsidR="00DC5AB0" w:rsidRDefault="00DC5AB0"/>
    <w:sectPr w:rsidR="00DC5AB0" w:rsidSect="0037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3"/>
    <w:rsid w:val="003715B3"/>
    <w:rsid w:val="00662AAA"/>
    <w:rsid w:val="006B2B2A"/>
    <w:rsid w:val="00A24474"/>
    <w:rsid w:val="00D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62007"/>
  <w15:chartTrackingRefBased/>
  <w15:docId w15:val="{16273D38-6BF8-4C15-827D-17D32A0A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15B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715B3"/>
    <w:rPr>
      <w:color w:val="0563C1"/>
      <w:u w:val="single"/>
    </w:rPr>
  </w:style>
  <w:style w:type="paragraph" w:customStyle="1" w:styleId="xxmsonormal">
    <w:name w:val="x_xmsonormal"/>
    <w:basedOn w:val="Standaard"/>
    <w:rsid w:val="0037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m04.safelinks.protection.outlook.com/?url=http%3A%2F%2Fbol.com%2F&amp;data=05%7C02%7Cnvheupen%40its.jnj.com%7Ca9b74f85285745f22f1808dc57c095fb%7C3ac94b33913548219502eafda6592a35%7C0%7C0%7C638481731904807871%7CUnknown%7CTWFpbGZsb3d8eyJWIjoiMC4wLjAwMDAiLCJQIjoiV2luMzIiLCJBTiI6Ik1haWwiLCJXVCI6Mn0%3D%7C0%7C%7C%7C&amp;sdata=bF1M3QifoBIPk7yB6KiYQaXl5hRvT2Dwt93jB4hOMAU%3D&amp;reserved=0" TargetMode="External"/><Relationship Id="rId4" Type="http://schemas.openxmlformats.org/officeDocument/2006/relationships/hyperlink" Target="https://nam04.safelinks.protection.outlook.com/?url=https%3A%2F%2Fwww.hetacv.be%2Facvbie%2Fledenvoordelen-acvbie&amp;data=05%7C02%7Cnvheupen%40its.jnj.com%7Ca9b74f85285745f22f1808dc57c095fb%7C3ac94b33913548219502eafda6592a35%7C0%7C0%7C638481731904799250%7CUnknown%7CTWFpbGZsb3d8eyJWIjoiMC4wLjAwMDAiLCJQIjoiV2luMzIiLCJBTiI6Ik1haWwiLCJXVCI6Mn0%3D%7C0%7C%7C%7C&amp;sdata=BovhMsgVm%2B4xZwDuavBZuZCaXe91uEr9kCGo2y1zyX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heupen, Nico [JANBE]</dc:creator>
  <cp:keywords/>
  <dc:description/>
  <cp:lastModifiedBy>Van heupen, Nico [JANBE]</cp:lastModifiedBy>
  <cp:revision>1</cp:revision>
  <dcterms:created xsi:type="dcterms:W3CDTF">2024-04-09T20:45:00Z</dcterms:created>
  <dcterms:modified xsi:type="dcterms:W3CDTF">2024-04-09T20:46:00Z</dcterms:modified>
</cp:coreProperties>
</file>