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B2D1" w14:textId="77777777" w:rsidR="00070033" w:rsidRDefault="00070033" w:rsidP="00070033">
      <w:pPr>
        <w:rPr>
          <w:rFonts w:ascii="Arial" w:hAnsi="Arial" w:cs="Arial"/>
          <w:b/>
          <w:bCs/>
          <w:color w:val="FF0000"/>
          <w:sz w:val="24"/>
          <w:szCs w:val="24"/>
        </w:rPr>
      </w:pPr>
      <w:r>
        <w:rPr>
          <w:rFonts w:ascii="Arial" w:hAnsi="Arial" w:cs="Arial"/>
          <w:b/>
          <w:bCs/>
          <w:color w:val="FF0000"/>
          <w:sz w:val="24"/>
          <w:szCs w:val="24"/>
        </w:rPr>
        <w:t>Familiaal verlof/verlof dwingende reden aangepast</w:t>
      </w:r>
    </w:p>
    <w:p w14:paraId="2152D88A" w14:textId="77777777" w:rsidR="00070033" w:rsidRDefault="00070033" w:rsidP="00070033">
      <w:pPr>
        <w:rPr>
          <w:rFonts w:ascii="Arial" w:hAnsi="Arial" w:cs="Arial"/>
          <w:b/>
          <w:bCs/>
          <w:color w:val="FF0000"/>
          <w:sz w:val="24"/>
          <w:szCs w:val="24"/>
        </w:rPr>
      </w:pPr>
    </w:p>
    <w:p w14:paraId="0249ED18" w14:textId="77777777" w:rsidR="00070033" w:rsidRDefault="00070033" w:rsidP="00070033">
      <w:pPr>
        <w:rPr>
          <w:rFonts w:ascii="Arial" w:hAnsi="Arial" w:cs="Arial"/>
          <w:color w:val="000000"/>
        </w:rPr>
      </w:pPr>
      <w:r>
        <w:rPr>
          <w:rFonts w:ascii="Arial" w:hAnsi="Arial" w:cs="Arial"/>
          <w:color w:val="000000"/>
        </w:rPr>
        <w:t xml:space="preserve">Binnen het kader van het familiaal verlof kan men vanaf 10 november 2022 voortaan ook 5 dagen </w:t>
      </w:r>
      <w:r>
        <w:rPr>
          <w:rFonts w:ascii="Arial" w:hAnsi="Arial" w:cs="Arial"/>
        </w:rPr>
        <w:t xml:space="preserve">op jaarbasis </w:t>
      </w:r>
      <w:r>
        <w:rPr>
          <w:rFonts w:ascii="Arial" w:hAnsi="Arial" w:cs="Arial"/>
          <w:color w:val="000000"/>
        </w:rPr>
        <w:t>opnemen voor de zorg of steun (elke vorm van sociale, familiale of emotionele bijstand of verzorging) aan een gezins-/familielid of bloedverwant tot de 1</w:t>
      </w:r>
      <w:r>
        <w:rPr>
          <w:rFonts w:ascii="Arial" w:hAnsi="Arial" w:cs="Arial"/>
          <w:color w:val="000000"/>
          <w:vertAlign w:val="superscript"/>
        </w:rPr>
        <w:t>e</w:t>
      </w:r>
      <w:r>
        <w:rPr>
          <w:rFonts w:ascii="Arial" w:hAnsi="Arial" w:cs="Arial"/>
          <w:color w:val="000000"/>
        </w:rPr>
        <w:t xml:space="preserve"> graad van de werknemer (ouders/kinderen) </w:t>
      </w:r>
      <w:proofErr w:type="spellStart"/>
      <w:r>
        <w:rPr>
          <w:rFonts w:ascii="Arial" w:hAnsi="Arial" w:cs="Arial"/>
          <w:color w:val="000000"/>
        </w:rPr>
        <w:t>owv</w:t>
      </w:r>
      <w:proofErr w:type="spellEnd"/>
      <w:r>
        <w:rPr>
          <w:rFonts w:ascii="Arial" w:hAnsi="Arial" w:cs="Arial"/>
          <w:color w:val="000000"/>
        </w:rPr>
        <w:t xml:space="preserve"> een ernstige medische reden.</w:t>
      </w:r>
    </w:p>
    <w:p w14:paraId="691965B8" w14:textId="77777777" w:rsidR="00070033" w:rsidRDefault="00070033" w:rsidP="00070033">
      <w:pPr>
        <w:rPr>
          <w:rFonts w:ascii="Arial" w:hAnsi="Arial" w:cs="Arial"/>
          <w:color w:val="000000"/>
        </w:rPr>
      </w:pPr>
    </w:p>
    <w:p w14:paraId="0E601FF0" w14:textId="77777777" w:rsidR="00070033" w:rsidRDefault="00070033" w:rsidP="00070033">
      <w:pPr>
        <w:rPr>
          <w:rFonts w:ascii="Arial" w:hAnsi="Arial" w:cs="Arial"/>
          <w:color w:val="000000"/>
        </w:rPr>
      </w:pPr>
      <w:r>
        <w:rPr>
          <w:rFonts w:ascii="Arial" w:hAnsi="Arial" w:cs="Arial"/>
          <w:color w:val="000000"/>
        </w:rPr>
        <w:t xml:space="preserve">De werknemer, die gebruik wenst te maken van het recht op zorgverlof, stelt zijn werkgever hier </w:t>
      </w:r>
      <w:r>
        <w:rPr>
          <w:rFonts w:ascii="Arial" w:hAnsi="Arial" w:cs="Arial"/>
          <w:color w:val="000000"/>
          <w:u w:val="single"/>
        </w:rPr>
        <w:t>vooraf</w:t>
      </w:r>
      <w:r>
        <w:rPr>
          <w:rFonts w:ascii="Arial" w:hAnsi="Arial" w:cs="Arial"/>
          <w:color w:val="000000"/>
        </w:rPr>
        <w:t xml:space="preserve"> van in kennis.</w:t>
      </w:r>
    </w:p>
    <w:p w14:paraId="18B5E75F" w14:textId="77777777" w:rsidR="00070033" w:rsidRDefault="00070033" w:rsidP="00070033">
      <w:pPr>
        <w:rPr>
          <w:rFonts w:ascii="Arial" w:hAnsi="Arial" w:cs="Arial"/>
          <w:color w:val="000000"/>
        </w:rPr>
      </w:pPr>
      <w:r>
        <w:rPr>
          <w:rFonts w:ascii="Arial" w:hAnsi="Arial" w:cs="Arial"/>
          <w:color w:val="000000"/>
        </w:rPr>
        <w:br/>
        <w:t xml:space="preserve">De werknemer bezorgt de werkgever ter staving van zijn afwezigheid zo spoedig mogelijk een attest </w:t>
      </w:r>
      <w:r>
        <w:rPr>
          <w:rFonts w:ascii="Arial" w:hAnsi="Arial" w:cs="Arial"/>
        </w:rPr>
        <w:t xml:space="preserve">van deze afwezigheid. Het attest moet afgeleverd worden door </w:t>
      </w:r>
      <w:r>
        <w:rPr>
          <w:rFonts w:ascii="Arial" w:hAnsi="Arial" w:cs="Arial"/>
          <w:color w:val="000000"/>
        </w:rPr>
        <w:t xml:space="preserve">de behandelend arts van het betrokken gezinslid of familielid en </w:t>
      </w:r>
      <w:r>
        <w:rPr>
          <w:rFonts w:ascii="Arial" w:hAnsi="Arial" w:cs="Arial"/>
        </w:rPr>
        <w:t xml:space="preserve">daaruit moet blijken </w:t>
      </w:r>
      <w:r>
        <w:rPr>
          <w:rFonts w:ascii="Arial" w:hAnsi="Arial" w:cs="Arial"/>
          <w:color w:val="000000"/>
        </w:rPr>
        <w:t xml:space="preserve">dat dit gezinslid of familielid behoefte heeft aan aanzienlijke zorg of steun </w:t>
      </w:r>
      <w:proofErr w:type="spellStart"/>
      <w:r>
        <w:rPr>
          <w:rFonts w:ascii="Arial" w:hAnsi="Arial" w:cs="Arial"/>
          <w:color w:val="000000"/>
        </w:rPr>
        <w:t>owv</w:t>
      </w:r>
      <w:proofErr w:type="spellEnd"/>
      <w:r>
        <w:rPr>
          <w:rFonts w:ascii="Arial" w:hAnsi="Arial" w:cs="Arial"/>
          <w:color w:val="000000"/>
        </w:rPr>
        <w:t xml:space="preserve">. </w:t>
      </w:r>
      <w:proofErr w:type="gramStart"/>
      <w:r>
        <w:rPr>
          <w:rFonts w:ascii="Arial" w:hAnsi="Arial" w:cs="Arial"/>
          <w:color w:val="000000"/>
        </w:rPr>
        <w:t>een</w:t>
      </w:r>
      <w:proofErr w:type="gramEnd"/>
      <w:r>
        <w:rPr>
          <w:rFonts w:ascii="Arial" w:hAnsi="Arial" w:cs="Arial"/>
          <w:color w:val="000000"/>
        </w:rPr>
        <w:t xml:space="preserve"> ernstige medische reden (d.i. elke gezondheidstoestand, al dan niet als gevolg van een ziekte of medische ingreep, die door de behandelende arts als dusdanig wordt beschouwd en waarbij de arts oordeelt dat er behoefte is aan aanzienlijke zorg of steun).</w:t>
      </w:r>
    </w:p>
    <w:p w14:paraId="1579EF4C" w14:textId="77777777" w:rsidR="00070033" w:rsidRDefault="00070033" w:rsidP="00070033">
      <w:pPr>
        <w:rPr>
          <w:rFonts w:ascii="Arial" w:hAnsi="Arial" w:cs="Arial"/>
          <w:color w:val="000000"/>
        </w:rPr>
      </w:pPr>
      <w:r>
        <w:rPr>
          <w:rFonts w:ascii="Arial" w:hAnsi="Arial" w:cs="Arial"/>
          <w:color w:val="000000"/>
        </w:rPr>
        <w:br/>
        <w:t>Dit attest mag de medische reden zelf niet vermelden.</w:t>
      </w:r>
    </w:p>
    <w:p w14:paraId="01DDEA8A" w14:textId="77777777" w:rsidR="00070033" w:rsidRDefault="00070033" w:rsidP="00070033">
      <w:pPr>
        <w:rPr>
          <w:rFonts w:ascii="Arial" w:hAnsi="Arial" w:cs="Arial"/>
          <w:color w:val="000000"/>
        </w:rPr>
      </w:pPr>
    </w:p>
    <w:p w14:paraId="397B5EE4" w14:textId="77777777" w:rsidR="00070033" w:rsidRDefault="00070033" w:rsidP="00070033">
      <w:pPr>
        <w:rPr>
          <w:rFonts w:ascii="Arial" w:hAnsi="Arial" w:cs="Arial"/>
          <w:color w:val="000000"/>
        </w:rPr>
      </w:pPr>
      <w:r>
        <w:rPr>
          <w:rFonts w:ascii="Arial" w:hAnsi="Arial" w:cs="Arial"/>
          <w:color w:val="000000"/>
        </w:rPr>
        <w:t xml:space="preserve">Voor dit zorgverlof werd een nieuwe code aangemaakt in Primetime, nl.de code </w:t>
      </w:r>
      <w:proofErr w:type="spellStart"/>
      <w:r>
        <w:rPr>
          <w:rFonts w:ascii="Arial" w:hAnsi="Arial" w:cs="Arial"/>
          <w:color w:val="000000"/>
        </w:rPr>
        <w:t>FRz</w:t>
      </w:r>
      <w:proofErr w:type="spellEnd"/>
      <w:r>
        <w:rPr>
          <w:rFonts w:ascii="Arial" w:hAnsi="Arial" w:cs="Arial"/>
          <w:color w:val="000000"/>
        </w:rPr>
        <w:t xml:space="preserve">. Deze kan opgenomen worden voor maximum 5 dagen en </w:t>
      </w:r>
      <w:r>
        <w:rPr>
          <w:rFonts w:ascii="Arial" w:hAnsi="Arial" w:cs="Arial"/>
          <w:color w:val="000000"/>
          <w:u w:val="single"/>
        </w:rPr>
        <w:t>deze wordt in mindering gebracht van het reguliere familiaal verlof/dwingend verlof dat jaarlijks genomen kan worden (max.10 dagen).</w:t>
      </w:r>
      <w:r>
        <w:rPr>
          <w:rFonts w:ascii="Arial" w:hAnsi="Arial" w:cs="Arial"/>
          <w:color w:val="000000"/>
        </w:rPr>
        <w:t xml:space="preserve"> </w:t>
      </w:r>
    </w:p>
    <w:p w14:paraId="4CF4117E" w14:textId="77777777" w:rsidR="00070033" w:rsidRDefault="00070033" w:rsidP="00070033">
      <w:pPr>
        <w:rPr>
          <w:rFonts w:ascii="Arial" w:hAnsi="Arial" w:cs="Arial"/>
          <w:color w:val="000000"/>
        </w:rPr>
      </w:pPr>
    </w:p>
    <w:p w14:paraId="4A4FF640" w14:textId="77777777" w:rsidR="00070033" w:rsidRDefault="00070033" w:rsidP="00070033">
      <w:pPr>
        <w:rPr>
          <w:rFonts w:ascii="Arial" w:hAnsi="Arial" w:cs="Arial"/>
          <w:i/>
          <w:iCs/>
        </w:rPr>
      </w:pPr>
      <w:r>
        <w:rPr>
          <w:rFonts w:ascii="Arial" w:hAnsi="Arial" w:cs="Arial"/>
          <w:i/>
          <w:iCs/>
        </w:rPr>
        <w:t xml:space="preserve">Het familiaal zorgverlof wordt niet betaald door de werkgever en voorlopig is er geen </w:t>
      </w:r>
      <w:proofErr w:type="gramStart"/>
      <w:r>
        <w:rPr>
          <w:rFonts w:ascii="Arial" w:hAnsi="Arial" w:cs="Arial"/>
          <w:i/>
          <w:iCs/>
        </w:rPr>
        <w:t>RVA uitkering</w:t>
      </w:r>
      <w:proofErr w:type="gramEnd"/>
      <w:r>
        <w:rPr>
          <w:rFonts w:ascii="Arial" w:hAnsi="Arial" w:cs="Arial"/>
          <w:i/>
          <w:iCs/>
        </w:rPr>
        <w:t xml:space="preserve"> voorzien. </w:t>
      </w:r>
      <w:proofErr w:type="gramStart"/>
      <w:r>
        <w:rPr>
          <w:rFonts w:ascii="Arial" w:hAnsi="Arial" w:cs="Arial"/>
          <w:i/>
          <w:iCs/>
        </w:rPr>
        <w:t>Indien</w:t>
      </w:r>
      <w:proofErr w:type="gramEnd"/>
      <w:r>
        <w:rPr>
          <w:rFonts w:ascii="Arial" w:hAnsi="Arial" w:cs="Arial"/>
          <w:i/>
          <w:iCs/>
        </w:rPr>
        <w:t xml:space="preserve"> dit wijzigt, brengen we je hiervan op de hoogte via onze nieuwsbrief.</w:t>
      </w:r>
    </w:p>
    <w:p w14:paraId="4D19AFEC" w14:textId="77777777" w:rsidR="00DC5AB0" w:rsidRDefault="00DC5AB0"/>
    <w:sectPr w:rsidR="00DC5AB0" w:rsidSect="006B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33"/>
    <w:rsid w:val="00070033"/>
    <w:rsid w:val="00662AAA"/>
    <w:rsid w:val="006B2B2A"/>
    <w:rsid w:val="00DC5AB0"/>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615F"/>
  <w15:chartTrackingRefBased/>
  <w15:docId w15:val="{21B79336-FEAB-445B-AD51-ADA35909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0033"/>
    <w:pPr>
      <w:spacing w:after="0" w:line="240"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1358</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heupen, Nico [JANBE]</dc:creator>
  <cp:keywords/>
  <dc:description/>
  <cp:lastModifiedBy>Van heupen, Nico [JANBE]</cp:lastModifiedBy>
  <cp:revision>1</cp:revision>
  <dcterms:created xsi:type="dcterms:W3CDTF">2023-01-11T02:34:00Z</dcterms:created>
  <dcterms:modified xsi:type="dcterms:W3CDTF">2023-01-11T02:34:00Z</dcterms:modified>
</cp:coreProperties>
</file>